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4" w:lineRule="atLeast"/>
        <w:ind w:left="0" w:right="0" w:firstLine="0"/>
        <w:jc w:val="center"/>
        <w:textAlignment w:val="top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</w:rPr>
        <w:t>河南省工程研究中心申请报告大纲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一、工程中心组建方案摘要（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1000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字左右）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二、工程中心建设背景及必要性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1.</w:t>
      </w:r>
      <w:r>
        <w:rPr>
          <w:rFonts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本领域在国民经济建设中的地位与作用；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2.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国内外技术发展状况、产业发展状况与市场分析；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3.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本领域当前急待解决的关键技术问题；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4.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本领域成果转化与产业化存在的主要问题及原因；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5.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建设工程研究中心的意义与作用。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三、申报单位概况和建设条件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1.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申报单位概况；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2.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拟工程化、产业化的重要科研成果及其水平；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3.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技术队伍及学科主要带头人概况；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4.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现有基础条件。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四、主要任务与目标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1.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工程中心的主要发展方向；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2.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工程中心的主要功能与任务；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3.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工程中心的发展战略与经营思路；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4.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工程中心的近期和中期目标。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五、管理与运行机制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1.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工程中心的机构设置、职责和运行机制；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2.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队伍、编制及学科、技术主要带头人概况；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3.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与相关企业、科研单位、院校的关系。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六、组建方案与投资估算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1.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工程中心建设地点、内容、规模与方案；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2.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申报单位及参建单位提供的配套与支撑条件；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3.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工程中心建设投资估算；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4.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资金筹措方案。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七、经济和社会效益初步分析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八、其他需要说明的问题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九、提供附件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1.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依托单位组建工程中心的协议；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2.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工程中心章程（合法经营文件）；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3.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前期科技成果证明文件；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516"/>
        <w:textAlignment w:val="top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4.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其他配套证</w:t>
      </w:r>
      <w:bookmarkStart w:id="0" w:name="_GoBack"/>
      <w:bookmarkEnd w:id="0"/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</w:rPr>
        <w:t>明文件等。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C9E40C"/>
    <w:multiLevelType w:val="multilevel"/>
    <w:tmpl w:val="2DC9E40C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  <w:lvl w:ilvl="1" w:tentative="0">
      <w:start w:val="1"/>
      <w:numFmt w:val="decimal"/>
      <w:pStyle w:val="2"/>
      <w:suff w:val="nothing"/>
      <w:lvlText w:val="%2．"/>
      <w:lvlJc w:val="left"/>
      <w:pPr>
        <w:ind w:left="0" w:firstLine="420"/>
      </w:pPr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pPr>
        <w:ind w:left="0" w:firstLine="420"/>
      </w:pPr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pPr>
        <w:ind w:left="0" w:firstLine="420"/>
      </w:pPr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pPr>
        <w:ind w:left="0" w:firstLine="420"/>
      </w:pPr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pPr>
        <w:ind w:left="0" w:firstLine="420"/>
      </w:pPr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pPr>
        <w:ind w:left="0" w:firstLine="420"/>
      </w:pPr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pPr>
        <w:ind w:left="0" w:firstLine="420"/>
      </w:pPr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pPr>
        <w:ind w:left="0" w:firstLine="420"/>
      </w:pPr>
      <w:rPr>
        <w:rFonts w:hint="eastAsia"/>
      </w:rPr>
    </w:lvl>
  </w:abstractNum>
  <w:abstractNum w:abstractNumId="1">
    <w:nsid w:val="2DFF686A"/>
    <w:multiLevelType w:val="multilevel"/>
    <w:tmpl w:val="2DFF686A"/>
    <w:lvl w:ilvl="0" w:tentative="0">
      <w:start w:val="1"/>
      <w:numFmt w:val="decimal"/>
      <w:pStyle w:val="3"/>
      <w:lvlText w:val="%1."/>
      <w:lvlJc w:val="left"/>
      <w:pPr>
        <w:ind w:left="425" w:hanging="425"/>
      </w:pPr>
      <w:rPr>
        <w:rFonts w:hint="default" w:ascii="Times New Roman" w:hAnsi="Times New Roman"/>
        <w:sz w:val="28"/>
      </w:rPr>
    </w:lvl>
    <w:lvl w:ilvl="1" w:tentative="0">
      <w:start w:val="1"/>
      <w:numFmt w:val="decimal"/>
      <w:lvlText w:val="%1.%2."/>
      <w:lvlJc w:val="left"/>
      <w:pPr>
        <w:ind w:left="850" w:hanging="453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1508" w:hanging="708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2053" w:hanging="853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2495" w:hanging="895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3136" w:hanging="1136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3673" w:hanging="1273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42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4648" w:hanging="1448"/>
      </w:pPr>
      <w:rPr>
        <w:rFonts w:hint="default"/>
      </w:rPr>
    </w:lvl>
  </w:abstractNum>
  <w:abstractNum w:abstractNumId="2">
    <w:nsid w:val="6B96FFAA"/>
    <w:multiLevelType w:val="multilevel"/>
    <w:tmpl w:val="6B96FFAA"/>
    <w:lvl w:ilvl="0" w:tentative="0">
      <w:start w:val="1"/>
      <w:numFmt w:val="decimal"/>
      <w:pStyle w:val="8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zNjBkOTgyNWQ1YTMxYzM3MzMwNWFiODNmOWIzYWMifQ=="/>
  </w:docVars>
  <w:rsids>
    <w:rsidRoot w:val="3CEA54F1"/>
    <w:rsid w:val="339C6BFC"/>
    <w:rsid w:val="39D3661C"/>
    <w:rsid w:val="3CEA54F1"/>
    <w:rsid w:val="4D184A7F"/>
    <w:rsid w:val="4F476274"/>
    <w:rsid w:val="62C3746A"/>
    <w:rsid w:val="6A277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numPr>
        <w:ilvl w:val="1"/>
        <w:numId w:val="1"/>
      </w:numPr>
      <w:spacing w:line="360" w:lineRule="auto"/>
      <w:ind w:left="3968" w:hanging="425"/>
      <w:jc w:val="left"/>
      <w:outlineLvl w:val="0"/>
    </w:pPr>
    <w:rPr>
      <w:rFonts w:ascii="Times New Roman" w:hAnsi="Times New Roman" w:eastAsia="黑体"/>
      <w:bCs/>
      <w:kern w:val="44"/>
      <w:sz w:val="32"/>
      <w:szCs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2"/>
      </w:numPr>
      <w:snapToGrid w:val="0"/>
      <w:spacing w:beforeLines="0" w:beforeAutospacing="0" w:afterLines="0" w:afterAutospacing="0" w:line="360" w:lineRule="auto"/>
      <w:outlineLvl w:val="1"/>
    </w:pPr>
    <w:rPr>
      <w:rFonts w:ascii="Arial" w:hAnsi="Arial" w:eastAsia="宋体"/>
      <w:b/>
      <w:sz w:val="2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二级标题"/>
    <w:basedOn w:val="1"/>
    <w:uiPriority w:val="0"/>
    <w:pPr>
      <w:snapToGrid w:val="0"/>
      <w:spacing w:line="360" w:lineRule="auto"/>
    </w:pPr>
    <w:rPr>
      <w:rFonts w:ascii="Times New Roman" w:hAnsi="Times New Roman" w:cs="Times New Roman"/>
      <w:b/>
      <w:sz w:val="28"/>
      <w:szCs w:val="28"/>
    </w:rPr>
  </w:style>
  <w:style w:type="paragraph" w:customStyle="1" w:styleId="8">
    <w:name w:val="三级标题"/>
    <w:basedOn w:val="1"/>
    <w:uiPriority w:val="0"/>
    <w:pPr>
      <w:numPr>
        <w:ilvl w:val="0"/>
        <w:numId w:val="3"/>
      </w:numPr>
      <w:snapToGrid w:val="0"/>
      <w:spacing w:line="360" w:lineRule="auto"/>
    </w:pPr>
    <w:rPr>
      <w:rFonts w:hint="eastAsia" w:ascii="Times New Roman" w:hAnsi="Times New Roman" w:cs="Times New Roman"/>
      <w:sz w:val="24"/>
    </w:rPr>
  </w:style>
  <w:style w:type="character" w:customStyle="1" w:styleId="9">
    <w:name w:val="标题 1 字符"/>
    <w:link w:val="2"/>
    <w:qFormat/>
    <w:uiPriority w:val="0"/>
    <w:rPr>
      <w:rFonts w:ascii="Times New Roman" w:hAnsi="Times New Roman" w:eastAsia="黑体"/>
      <w:bCs/>
      <w:kern w:val="44"/>
      <w:sz w:val="32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2022-10-14T01:45:00Z</dcterms:created>
  <dc:creator>刘洁</dc:creator>
  <cp:lastModifiedBy>刘洁</cp:lastModifiedBy>
  <dcterms:modified xsi:type="dcterms:W3CDTF">2022-10-14T01:51:09Z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8C65AFF886A6450EA19B0D5296BCC0B1</vt:lpwstr>
  </property>
</Properties>
</file>