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b/>
          <w:bCs/>
          <w:sz w:val="28"/>
          <w:szCs w:val="28"/>
        </w:rPr>
      </w:pPr>
      <w:bookmarkStart w:id="0" w:name="_GoBack"/>
      <w:r>
        <w:rPr>
          <w:rFonts w:hint="eastAsia"/>
          <w:b/>
          <w:bCs/>
          <w:sz w:val="28"/>
          <w:szCs w:val="28"/>
        </w:rPr>
        <w:t>附件三：学术研究机构栏目设置要求</w:t>
      </w:r>
      <w:bookmarkEnd w:id="0"/>
    </w:p>
    <w:tbl>
      <w:tblPr>
        <w:tblStyle w:val="3"/>
        <w:tblW w:w="927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1325"/>
        <w:gridCol w:w="686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2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8"/>
                <w:szCs w:val="28"/>
              </w:rPr>
              <w:t>学术研究机构栏目设置要求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1"/>
                <w:szCs w:val="21"/>
              </w:rPr>
              <w:t>首页栏目</w:t>
            </w:r>
          </w:p>
        </w:tc>
        <w:tc>
          <w:tcPr>
            <w:tcW w:w="13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1"/>
                <w:szCs w:val="21"/>
              </w:rPr>
              <w:t>子栏目</w:t>
            </w:r>
          </w:p>
        </w:tc>
        <w:tc>
          <w:tcPr>
            <w:tcW w:w="68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1"/>
                <w:szCs w:val="21"/>
              </w:rPr>
              <w:t>栏目内容及建设要求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中心概况</w:t>
            </w:r>
          </w:p>
        </w:tc>
        <w:tc>
          <w:tcPr>
            <w:tcW w:w="13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机构简介</w:t>
            </w:r>
          </w:p>
        </w:tc>
        <w:tc>
          <w:tcPr>
            <w:tcW w:w="68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学术研究机构的基本情况介绍。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规章制度</w:t>
            </w:r>
          </w:p>
        </w:tc>
        <w:tc>
          <w:tcPr>
            <w:tcW w:w="68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包含机构本身、学校、国家、省部制定的相关规章制度。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历史进程</w:t>
            </w:r>
          </w:p>
        </w:tc>
        <w:tc>
          <w:tcPr>
            <w:tcW w:w="68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包含机构的建设历程介绍。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联系我们</w:t>
            </w:r>
          </w:p>
        </w:tc>
        <w:tc>
          <w:tcPr>
            <w:tcW w:w="68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包含机构的联系人、联系电话、传真、邮箱、邮编、地址等。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新闻通知</w:t>
            </w:r>
          </w:p>
        </w:tc>
        <w:tc>
          <w:tcPr>
            <w:tcW w:w="13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新闻资讯</w:t>
            </w:r>
          </w:p>
        </w:tc>
        <w:tc>
          <w:tcPr>
            <w:tcW w:w="68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1. 包含机构新闻动态发布；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2. 新闻须及时更新。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公告通知</w:t>
            </w:r>
          </w:p>
        </w:tc>
        <w:tc>
          <w:tcPr>
            <w:tcW w:w="68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包含机构的师生教学、科研工作的公告通知。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学术团队</w:t>
            </w:r>
          </w:p>
        </w:tc>
        <w:tc>
          <w:tcPr>
            <w:tcW w:w="13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　</w:t>
            </w:r>
          </w:p>
        </w:tc>
        <w:tc>
          <w:tcPr>
            <w:tcW w:w="68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1. 包含机构学术团体组织简介；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2. 包含组员姓名、个人生活照片、职称、职务、教育背景，研究方向、工作经历、工作成果、办公地点、联系方式等。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0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科学研究</w:t>
            </w:r>
          </w:p>
        </w:tc>
        <w:tc>
          <w:tcPr>
            <w:tcW w:w="13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仪器设备</w:t>
            </w:r>
          </w:p>
        </w:tc>
        <w:tc>
          <w:tcPr>
            <w:tcW w:w="68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包含机构用于科学研究的仪器设备介绍。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科研活动</w:t>
            </w:r>
          </w:p>
        </w:tc>
        <w:tc>
          <w:tcPr>
            <w:tcW w:w="68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1. 包含机构举办、协办学术报告、学术会议信息发布；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2. 校外举办的相关学术报告、学术会议信息发布；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3. 机构参与的国内合作，国际合作等介绍。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科研项目</w:t>
            </w:r>
          </w:p>
        </w:tc>
        <w:tc>
          <w:tcPr>
            <w:tcW w:w="68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1. 包含机构历年、在研科学研究项目介绍；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2. 内容须包含项目名称、项目负责人、项目成员、项目内容等。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科研成果</w:t>
            </w:r>
          </w:p>
        </w:tc>
        <w:tc>
          <w:tcPr>
            <w:tcW w:w="68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1. 机构历年取得的科研成果介绍；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2. 包含发表学术论文、著作、社会贡献等方面。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学术交流</w:t>
            </w:r>
          </w:p>
        </w:tc>
        <w:tc>
          <w:tcPr>
            <w:tcW w:w="13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</w:p>
        </w:tc>
        <w:tc>
          <w:tcPr>
            <w:tcW w:w="68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1. 中心主办或者协办的会议情况介绍；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2. 中心教师参与国内外大会做报告的情况；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3. 中心与外部学术机构及人员的学术交流活动。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社会服务</w:t>
            </w:r>
          </w:p>
        </w:tc>
        <w:tc>
          <w:tcPr>
            <w:tcW w:w="13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　</w:t>
            </w:r>
          </w:p>
        </w:tc>
        <w:tc>
          <w:tcPr>
            <w:tcW w:w="68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1.机构参与政府及企事业单位问题攻关情况；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val="en-US" w:eastAsia="zh-CN"/>
              </w:rPr>
              <w:t>2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</w:rPr>
              <w:t>.机构在人员培训和人才培养方面所做工作情况。</w:t>
            </w:r>
          </w:p>
        </w:tc>
      </w:tr>
    </w:tbl>
    <w:p>
      <w:pPr>
        <w:rPr>
          <w:sz w:val="28"/>
          <w:szCs w:val="28"/>
        </w:rPr>
      </w:pPr>
    </w:p>
    <w:p>
      <w:pPr>
        <w:rPr>
          <w:sz w:val="28"/>
          <w:szCs w:val="28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F856A3"/>
    <w:rsid w:val="26F856A3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Office_10.1.0.7400_F1E327BC-269C-435d-A152-05C5408002CA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2018-07-11T03:33:00Z</dcterms:created>
  <dc:creator>Administrator</dc:creator>
  <cp:lastModifiedBy>Administrator</cp:lastModifiedBy>
  <dcterms:modified xsi:type="dcterms:W3CDTF">2018-07-11T03:34:26Z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